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772" w:rsidRPr="00104772" w:rsidRDefault="00104772" w:rsidP="00104772">
      <w:pPr>
        <w:widowControl/>
        <w:spacing w:line="700" w:lineRule="exact"/>
        <w:jc w:val="left"/>
        <w:rPr>
          <w:rFonts w:ascii="宋体" w:eastAsia="宋体" w:hAnsi="宋体" w:cs="宋体"/>
          <w:color w:val="666666"/>
          <w:kern w:val="0"/>
          <w:sz w:val="24"/>
          <w:szCs w:val="24"/>
        </w:rPr>
      </w:pPr>
      <w:r w:rsidRPr="00104772">
        <w:rPr>
          <w:rFonts w:ascii="Times New Roman'" w:eastAsia="宋体" w:hAnsi="Times New Roman'" w:cs="宋体" w:hint="eastAsia"/>
          <w:b/>
          <w:color w:val="666666"/>
          <w:kern w:val="0"/>
          <w:sz w:val="30"/>
          <w:szCs w:val="30"/>
        </w:rPr>
        <w:t>注册执业药师办理《药品质量管理人员资格证书》提交材料如下：</w:t>
      </w:r>
    </w:p>
    <w:p w:rsidR="00104772" w:rsidRPr="00104772" w:rsidRDefault="00104772" w:rsidP="00104772">
      <w:pPr>
        <w:widowControl/>
        <w:spacing w:line="700" w:lineRule="exact"/>
        <w:ind w:leftChars="200" w:left="848" w:hangingChars="153" w:hanging="428"/>
        <w:jc w:val="left"/>
        <w:rPr>
          <w:rFonts w:ascii="宋体" w:eastAsia="宋体" w:hAnsi="宋体" w:cs="宋体"/>
          <w:color w:val="666666"/>
          <w:kern w:val="0"/>
          <w:sz w:val="24"/>
          <w:szCs w:val="24"/>
        </w:rPr>
      </w:pPr>
      <w:r w:rsidRPr="00104772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1、执业药师证书原件及复印件（将证书编号和照片页，复印在同一张A4纸上）1张；</w:t>
      </w:r>
    </w:p>
    <w:p w:rsidR="00104772" w:rsidRPr="00104772" w:rsidRDefault="00104772" w:rsidP="00104772">
      <w:pPr>
        <w:widowControl/>
        <w:spacing w:line="700" w:lineRule="exact"/>
        <w:ind w:leftChars="199" w:left="846" w:hangingChars="153" w:hanging="428"/>
        <w:jc w:val="left"/>
        <w:rPr>
          <w:rFonts w:ascii="宋体" w:eastAsia="宋体" w:hAnsi="宋体" w:cs="宋体"/>
          <w:color w:val="666666"/>
          <w:kern w:val="0"/>
          <w:sz w:val="24"/>
          <w:szCs w:val="24"/>
        </w:rPr>
      </w:pPr>
      <w:r w:rsidRPr="00104772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2、执业药师注册证原件及复印件1份；</w:t>
      </w:r>
    </w:p>
    <w:p w:rsidR="00104772" w:rsidRPr="00104772" w:rsidRDefault="00104772" w:rsidP="00104772">
      <w:pPr>
        <w:widowControl/>
        <w:spacing w:line="700" w:lineRule="exact"/>
        <w:ind w:leftChars="200" w:left="848" w:hangingChars="153" w:hanging="428"/>
        <w:jc w:val="left"/>
        <w:rPr>
          <w:rFonts w:ascii="宋体" w:eastAsia="宋体" w:hAnsi="宋体" w:cs="宋体"/>
          <w:color w:val="666666"/>
          <w:kern w:val="0"/>
          <w:sz w:val="24"/>
          <w:szCs w:val="24"/>
        </w:rPr>
      </w:pPr>
      <w:r w:rsidRPr="00104772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3、</w:t>
      </w:r>
      <w:hyperlink r:id="rId7" w:history="1">
        <w:r w:rsidRPr="00104772">
          <w:rPr>
            <w:rFonts w:ascii="宋体" w:eastAsia="宋体" w:hAnsi="宋体" w:cs="宋体" w:hint="eastAsia"/>
            <w:color w:val="006699"/>
            <w:kern w:val="0"/>
            <w:sz w:val="28"/>
            <w:szCs w:val="28"/>
          </w:rPr>
          <w:t>《药品质量管理人员资格证书》申请表</w:t>
        </w:r>
      </w:hyperlink>
      <w:r w:rsidRPr="00104772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一式两份</w:t>
      </w:r>
      <w:r w:rsidR="00845BB4">
        <w:rPr>
          <w:rFonts w:hint="eastAsia"/>
          <w:sz w:val="24"/>
        </w:rPr>
        <w:t>（网址：</w:t>
      </w:r>
      <w:hyperlink r:id="rId8" w:history="1">
        <w:r w:rsidR="00845BB4" w:rsidRPr="00350631">
          <w:rPr>
            <w:rStyle w:val="a5"/>
            <w:rFonts w:hint="eastAsia"/>
            <w:sz w:val="24"/>
          </w:rPr>
          <w:t>www.bppa.org.cn</w:t>
        </w:r>
      </w:hyperlink>
      <w:r w:rsidR="00845BB4">
        <w:rPr>
          <w:rFonts w:hint="eastAsia"/>
          <w:sz w:val="24"/>
        </w:rPr>
        <w:t>，点开</w:t>
      </w:r>
      <w:r w:rsidR="00CC1A83">
        <w:rPr>
          <w:rFonts w:hint="eastAsia"/>
          <w:sz w:val="24"/>
        </w:rPr>
        <w:t>“为您服务”</w:t>
      </w:r>
      <w:r w:rsidR="00845BB4">
        <w:rPr>
          <w:rFonts w:hint="eastAsia"/>
          <w:sz w:val="24"/>
        </w:rPr>
        <w:t>再点开</w:t>
      </w:r>
      <w:r w:rsidR="00CC1A83">
        <w:rPr>
          <w:rFonts w:hint="eastAsia"/>
          <w:sz w:val="24"/>
        </w:rPr>
        <w:t>“培训园地”</w:t>
      </w:r>
      <w:r w:rsidR="00845BB4">
        <w:rPr>
          <w:rFonts w:hint="eastAsia"/>
          <w:sz w:val="24"/>
        </w:rPr>
        <w:t>）</w:t>
      </w:r>
      <w:r w:rsidRPr="00104772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，填写完整加盖公章；</w:t>
      </w:r>
    </w:p>
    <w:p w:rsidR="00104772" w:rsidRPr="00104772" w:rsidRDefault="00104772" w:rsidP="00104772">
      <w:pPr>
        <w:widowControl/>
        <w:spacing w:line="700" w:lineRule="exact"/>
        <w:ind w:firstLineChars="152" w:firstLine="426"/>
        <w:jc w:val="left"/>
        <w:rPr>
          <w:rFonts w:ascii="宋体" w:eastAsia="宋体" w:hAnsi="宋体" w:cs="宋体"/>
          <w:color w:val="666666"/>
          <w:kern w:val="0"/>
          <w:sz w:val="24"/>
          <w:szCs w:val="24"/>
        </w:rPr>
      </w:pPr>
      <w:r w:rsidRPr="00104772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4、近期一寸免冠彩色照片1张；</w:t>
      </w:r>
    </w:p>
    <w:p w:rsidR="00104772" w:rsidRPr="00104772" w:rsidRDefault="00104772" w:rsidP="00104772">
      <w:pPr>
        <w:widowControl/>
        <w:spacing w:line="700" w:lineRule="exact"/>
        <w:ind w:firstLineChars="152" w:firstLine="426"/>
        <w:jc w:val="left"/>
        <w:rPr>
          <w:rFonts w:ascii="宋体" w:eastAsia="宋体" w:hAnsi="宋体" w:cs="宋体"/>
          <w:color w:val="666666"/>
          <w:kern w:val="0"/>
          <w:sz w:val="24"/>
          <w:szCs w:val="24"/>
        </w:rPr>
      </w:pPr>
      <w:r w:rsidRPr="00104772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5、手续费50元；</w:t>
      </w:r>
    </w:p>
    <w:p w:rsidR="00104772" w:rsidRPr="00104772" w:rsidRDefault="00104772" w:rsidP="00104772">
      <w:pPr>
        <w:widowControl/>
        <w:spacing w:line="700" w:lineRule="exact"/>
        <w:ind w:firstLineChars="152" w:firstLine="426"/>
        <w:jc w:val="left"/>
        <w:rPr>
          <w:rFonts w:ascii="宋体" w:eastAsia="宋体" w:hAnsi="宋体" w:cs="宋体"/>
          <w:color w:val="666666"/>
          <w:kern w:val="0"/>
          <w:sz w:val="24"/>
          <w:szCs w:val="24"/>
        </w:rPr>
      </w:pPr>
      <w:r w:rsidRPr="00104772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6、受理时间：每周一至周</w:t>
      </w:r>
      <w:r w:rsidR="00241964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五</w:t>
      </w:r>
      <w:r w:rsidRPr="00104772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 xml:space="preserve">   上午09：</w:t>
      </w:r>
      <w:r w:rsidR="00241964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3</w:t>
      </w:r>
      <w:r w:rsidRPr="00104772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0—11：0</w:t>
      </w:r>
      <w:r w:rsidR="004937F8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0</w:t>
      </w:r>
    </w:p>
    <w:p w:rsidR="00104772" w:rsidRPr="00104772" w:rsidRDefault="00104772" w:rsidP="00104772">
      <w:pPr>
        <w:widowControl/>
        <w:spacing w:line="700" w:lineRule="exact"/>
        <w:ind w:firstLineChars="1552" w:firstLine="4346"/>
        <w:jc w:val="left"/>
        <w:rPr>
          <w:rFonts w:ascii="宋体" w:eastAsia="宋体" w:hAnsi="宋体" w:cs="宋体"/>
          <w:color w:val="666666"/>
          <w:kern w:val="0"/>
          <w:sz w:val="24"/>
          <w:szCs w:val="24"/>
        </w:rPr>
      </w:pPr>
      <w:r w:rsidRPr="00104772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下午13：00—</w:t>
      </w:r>
      <w:r w:rsidR="00241964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15</w:t>
      </w:r>
      <w:r w:rsidRPr="00104772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：</w:t>
      </w:r>
      <w:r w:rsidR="00241964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3</w:t>
      </w:r>
      <w:r w:rsidRPr="00104772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0</w:t>
      </w:r>
    </w:p>
    <w:p w:rsidR="00104772" w:rsidRPr="00104772" w:rsidRDefault="00104772" w:rsidP="00104772">
      <w:pPr>
        <w:widowControl/>
        <w:spacing w:line="700" w:lineRule="exact"/>
        <w:ind w:firstLineChars="152" w:firstLine="426"/>
        <w:jc w:val="left"/>
        <w:rPr>
          <w:rFonts w:ascii="宋体" w:eastAsia="宋体" w:hAnsi="宋体" w:cs="宋体"/>
          <w:color w:val="666666"/>
          <w:kern w:val="0"/>
          <w:sz w:val="24"/>
          <w:szCs w:val="24"/>
        </w:rPr>
      </w:pPr>
      <w:r w:rsidRPr="00104772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7、领取证书时间：受理后5个工作日取证，节假日顺延。</w:t>
      </w:r>
    </w:p>
    <w:p w:rsidR="00C44FB1" w:rsidRPr="00104772" w:rsidRDefault="00C44FB1">
      <w:bookmarkStart w:id="0" w:name="_GoBack"/>
      <w:bookmarkEnd w:id="0"/>
    </w:p>
    <w:sectPr w:rsidR="00C44FB1" w:rsidRPr="001047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E2C" w:rsidRDefault="00443E2C" w:rsidP="00845BB4">
      <w:r>
        <w:separator/>
      </w:r>
    </w:p>
  </w:endnote>
  <w:endnote w:type="continuationSeparator" w:id="0">
    <w:p w:rsidR="00443E2C" w:rsidRDefault="00443E2C" w:rsidP="00845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'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E2C" w:rsidRDefault="00443E2C" w:rsidP="00845BB4">
      <w:r>
        <w:separator/>
      </w:r>
    </w:p>
  </w:footnote>
  <w:footnote w:type="continuationSeparator" w:id="0">
    <w:p w:rsidR="00443E2C" w:rsidRDefault="00443E2C" w:rsidP="00845B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772"/>
    <w:rsid w:val="00104772"/>
    <w:rsid w:val="00241964"/>
    <w:rsid w:val="00443E2C"/>
    <w:rsid w:val="004937F8"/>
    <w:rsid w:val="00845BB4"/>
    <w:rsid w:val="00BF0F85"/>
    <w:rsid w:val="00C44FB1"/>
    <w:rsid w:val="00C8637B"/>
    <w:rsid w:val="00CC1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5B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5B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5B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5BB4"/>
    <w:rPr>
      <w:sz w:val="18"/>
      <w:szCs w:val="18"/>
    </w:rPr>
  </w:style>
  <w:style w:type="character" w:styleId="a5">
    <w:name w:val="Hyperlink"/>
    <w:basedOn w:val="a0"/>
    <w:uiPriority w:val="99"/>
    <w:unhideWhenUsed/>
    <w:rsid w:val="00845BB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5B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5B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5B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5BB4"/>
    <w:rPr>
      <w:sz w:val="18"/>
      <w:szCs w:val="18"/>
    </w:rPr>
  </w:style>
  <w:style w:type="character" w:styleId="a5">
    <w:name w:val="Hyperlink"/>
    <w:basedOn w:val="a0"/>
    <w:uiPriority w:val="99"/>
    <w:unhideWhenUsed/>
    <w:rsid w:val="00845B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ppa.org.c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ppa.org.cn/htmlimg/file/2015/&#12298;&#33647;&#21697;&#36136;&#37327;&#31649;&#29702;&#20154;&#21592;&#36164;&#26684;&#35777;&#20070;&#12299;&#30003;&#35831;&#34920;(1)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56</Words>
  <Characters>324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px1</dc:creator>
  <cp:lastModifiedBy>px1</cp:lastModifiedBy>
  <cp:revision>6</cp:revision>
  <dcterms:created xsi:type="dcterms:W3CDTF">2021-08-17T01:11:00Z</dcterms:created>
  <dcterms:modified xsi:type="dcterms:W3CDTF">2023-07-06T06:00:00Z</dcterms:modified>
</cp:coreProperties>
</file>